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348E9" w14:textId="545177D3" w:rsidR="00DE14F7" w:rsidRPr="00DE14F7" w:rsidRDefault="00DE14F7" w:rsidP="00DE14F7">
      <w:pPr>
        <w:tabs>
          <w:tab w:val="left" w:pos="435"/>
          <w:tab w:val="center" w:pos="4819"/>
        </w:tabs>
        <w:suppressAutoHyphens/>
        <w:spacing w:after="0" w:line="240" w:lineRule="auto"/>
        <w:jc w:val="center"/>
        <w:outlineLvl w:val="0"/>
        <w:rPr>
          <w:rFonts w:ascii="Times New Roman" w:eastAsia="Times New Roman" w:hAnsi="Times New Roman"/>
          <w:b/>
          <w:color w:val="000000" w:themeColor="text1"/>
          <w:sz w:val="24"/>
          <w:szCs w:val="24"/>
          <w:lang w:eastAsia="ar-SA"/>
        </w:rPr>
      </w:pPr>
      <w:r w:rsidRPr="00DE14F7">
        <w:rPr>
          <w:rFonts w:ascii="Times New Roman" w:eastAsia="Times New Roman" w:hAnsi="Times New Roman"/>
          <w:b/>
          <w:color w:val="000000" w:themeColor="text1"/>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75pt;margin-top:-24.85pt;width:36pt;height:36pt;z-index:-251656192;mso-position-horizontal-relative:text;mso-position-vertical-relative:text" wrapcoords="-450 0 -450 21150 21600 21150 21600 0 -450 0" fillcolor="window">
            <v:imagedata r:id="rId5" o:title=""/>
          </v:shape>
          <o:OLEObject Type="Embed" ProgID="Word.Picture.8" ShapeID="_x0000_s1026" DrawAspect="Content" ObjectID="_1674365162" r:id="rId6"/>
        </w:object>
      </w:r>
    </w:p>
    <w:p w14:paraId="2363025D" w14:textId="4EB74B5F" w:rsidR="00DE14F7" w:rsidRPr="00DE14F7" w:rsidRDefault="00DE14F7" w:rsidP="00DE14F7">
      <w:pPr>
        <w:tabs>
          <w:tab w:val="left" w:pos="435"/>
          <w:tab w:val="center" w:pos="4819"/>
        </w:tabs>
        <w:suppressAutoHyphens/>
        <w:spacing w:after="0" w:line="240" w:lineRule="auto"/>
        <w:jc w:val="center"/>
        <w:outlineLvl w:val="0"/>
        <w:rPr>
          <w:rFonts w:ascii="Times New Roman" w:eastAsia="Times New Roman" w:hAnsi="Times New Roman"/>
          <w:b/>
          <w:color w:val="000000" w:themeColor="text1"/>
          <w:sz w:val="24"/>
          <w:szCs w:val="24"/>
          <w:lang w:eastAsia="ar-SA"/>
        </w:rPr>
      </w:pPr>
      <w:r w:rsidRPr="00DE14F7">
        <w:rPr>
          <w:rFonts w:ascii="Times New Roman" w:eastAsia="Times New Roman" w:hAnsi="Times New Roman"/>
          <w:b/>
          <w:color w:val="000000" w:themeColor="text1"/>
          <w:sz w:val="24"/>
          <w:szCs w:val="24"/>
          <w:lang w:eastAsia="ar-SA"/>
        </w:rPr>
        <w:t>ISTITUTO COMPRENSIVO STATALE</w:t>
      </w:r>
    </w:p>
    <w:p w14:paraId="285E6F52" w14:textId="77777777" w:rsidR="00DE14F7" w:rsidRPr="00DE14F7" w:rsidRDefault="00DE14F7" w:rsidP="00DE14F7">
      <w:pPr>
        <w:suppressAutoHyphens/>
        <w:spacing w:after="0" w:line="240" w:lineRule="auto"/>
        <w:jc w:val="center"/>
        <w:outlineLvl w:val="0"/>
        <w:rPr>
          <w:rFonts w:ascii="Times New Roman" w:eastAsia="Times New Roman" w:hAnsi="Times New Roman"/>
          <w:b/>
          <w:color w:val="000000" w:themeColor="text1"/>
          <w:sz w:val="24"/>
          <w:szCs w:val="24"/>
          <w:lang w:eastAsia="ar-SA"/>
        </w:rPr>
      </w:pPr>
      <w:r w:rsidRPr="00DE14F7">
        <w:rPr>
          <w:rFonts w:ascii="Times New Roman" w:eastAsia="Times New Roman" w:hAnsi="Times New Roman"/>
          <w:b/>
          <w:color w:val="000000" w:themeColor="text1"/>
          <w:sz w:val="24"/>
          <w:szCs w:val="24"/>
          <w:lang w:eastAsia="ar-SA"/>
        </w:rPr>
        <w:t>MONTE ARGENTARIO-GIGLIO</w:t>
      </w:r>
    </w:p>
    <w:p w14:paraId="49E165D8" w14:textId="77777777" w:rsidR="00DE14F7" w:rsidRPr="00DE14F7" w:rsidRDefault="00DE14F7" w:rsidP="00DE14F7">
      <w:pPr>
        <w:suppressAutoHyphens/>
        <w:spacing w:after="0" w:line="240" w:lineRule="auto"/>
        <w:jc w:val="center"/>
        <w:outlineLvl w:val="0"/>
        <w:rPr>
          <w:rFonts w:ascii="Times New Roman" w:eastAsia="Times New Roman" w:hAnsi="Times New Roman"/>
          <w:b/>
          <w:color w:val="000000" w:themeColor="text1"/>
          <w:sz w:val="20"/>
          <w:szCs w:val="20"/>
          <w:lang w:eastAsia="ar-SA"/>
        </w:rPr>
      </w:pPr>
      <w:r w:rsidRPr="00DE14F7">
        <w:rPr>
          <w:rFonts w:ascii="Times New Roman" w:eastAsia="Times New Roman" w:hAnsi="Times New Roman"/>
          <w:b/>
          <w:color w:val="000000" w:themeColor="text1"/>
          <w:sz w:val="20"/>
          <w:szCs w:val="20"/>
          <w:lang w:eastAsia="ar-SA"/>
        </w:rPr>
        <w:t>P. LE SANT’ANDREA N. 25/26 - 58019  MONTE ARGENTARIO (GR)</w:t>
      </w:r>
    </w:p>
    <w:p w14:paraId="670CED21" w14:textId="77777777" w:rsidR="00DE14F7" w:rsidRPr="00DE14F7" w:rsidRDefault="00DE14F7" w:rsidP="00DE14F7">
      <w:pPr>
        <w:keepNext/>
        <w:spacing w:after="0" w:line="240" w:lineRule="auto"/>
        <w:ind w:right="-56"/>
        <w:jc w:val="center"/>
        <w:outlineLvl w:val="3"/>
        <w:rPr>
          <w:rFonts w:ascii="Times New Roman" w:eastAsia="Times New Roman" w:hAnsi="Times New Roman"/>
          <w:bCs/>
          <w:color w:val="000000" w:themeColor="text1"/>
          <w:sz w:val="16"/>
          <w:szCs w:val="16"/>
          <w:lang w:val="en-US" w:eastAsia="it-IT"/>
        </w:rPr>
      </w:pPr>
      <w:r w:rsidRPr="00DE14F7">
        <w:rPr>
          <w:rFonts w:ascii="Times New Roman" w:eastAsia="Times New Roman" w:hAnsi="Times New Roman"/>
          <w:bCs/>
          <w:color w:val="000000" w:themeColor="text1"/>
          <w:sz w:val="16"/>
          <w:szCs w:val="16"/>
          <w:lang w:val="en-US" w:eastAsia="it-IT"/>
        </w:rPr>
        <w:t>C.F.: 82004650535 – Cod. Min. gric82500n</w:t>
      </w:r>
    </w:p>
    <w:p w14:paraId="75F1E6C6" w14:textId="77777777" w:rsidR="00DE14F7" w:rsidRPr="00DE14F7" w:rsidRDefault="00DE14F7" w:rsidP="00DE14F7">
      <w:pPr>
        <w:suppressAutoHyphens/>
        <w:spacing w:after="0" w:line="240" w:lineRule="auto"/>
        <w:jc w:val="center"/>
        <w:rPr>
          <w:rFonts w:ascii="Times New Roman" w:eastAsia="Times New Roman" w:hAnsi="Times New Roman"/>
          <w:b/>
          <w:color w:val="000000" w:themeColor="text1"/>
          <w:sz w:val="16"/>
          <w:szCs w:val="16"/>
          <w:lang w:val="en-US" w:eastAsia="ar-SA"/>
        </w:rPr>
      </w:pPr>
      <w:r w:rsidRPr="00DE14F7">
        <w:rPr>
          <w:rFonts w:ascii="Times New Roman" w:eastAsia="Times New Roman" w:hAnsi="Times New Roman"/>
          <w:color w:val="000000" w:themeColor="text1"/>
          <w:sz w:val="16"/>
          <w:szCs w:val="16"/>
          <w:lang w:val="en-US" w:eastAsia="ar-SA"/>
        </w:rPr>
        <w:t xml:space="preserve">TEL.0564/812590 - </w:t>
      </w:r>
      <w:r w:rsidRPr="00DE14F7">
        <w:rPr>
          <w:rFonts w:ascii="Times New Roman" w:eastAsia="Times New Roman" w:hAnsi="Times New Roman"/>
          <w:bCs/>
          <w:color w:val="000000" w:themeColor="text1"/>
          <w:sz w:val="16"/>
          <w:szCs w:val="16"/>
          <w:lang w:val="en-US" w:eastAsia="ar-SA"/>
        </w:rPr>
        <w:t>FAX.0564/813582</w:t>
      </w:r>
    </w:p>
    <w:p w14:paraId="5C2F2753" w14:textId="77777777" w:rsidR="00DE14F7" w:rsidRPr="00DE14F7" w:rsidRDefault="00DE14F7" w:rsidP="00DE14F7">
      <w:pPr>
        <w:suppressAutoHyphens/>
        <w:spacing w:after="0" w:line="240" w:lineRule="auto"/>
        <w:jc w:val="center"/>
        <w:outlineLvl w:val="0"/>
        <w:rPr>
          <w:rFonts w:ascii="Times New Roman" w:eastAsia="Times New Roman" w:hAnsi="Times New Roman"/>
          <w:bCs/>
          <w:caps/>
          <w:color w:val="000000" w:themeColor="text1"/>
          <w:sz w:val="16"/>
          <w:szCs w:val="16"/>
          <w:lang w:eastAsia="ar-SA"/>
        </w:rPr>
      </w:pPr>
      <w:r w:rsidRPr="00DE14F7">
        <w:rPr>
          <w:rFonts w:ascii="Times New Roman" w:eastAsia="Times New Roman" w:hAnsi="Times New Roman"/>
          <w:bCs/>
          <w:color w:val="000000" w:themeColor="text1"/>
          <w:sz w:val="16"/>
          <w:szCs w:val="16"/>
          <w:lang w:eastAsia="ar-SA"/>
        </w:rPr>
        <w:t xml:space="preserve">e-mail: </w:t>
      </w:r>
      <w:hyperlink r:id="rId7" w:history="1">
        <w:r w:rsidRPr="00DE14F7">
          <w:rPr>
            <w:rFonts w:ascii="Times New Roman" w:eastAsia="Times New Roman" w:hAnsi="Times New Roman"/>
            <w:bCs/>
            <w:color w:val="000000" w:themeColor="text1"/>
            <w:sz w:val="16"/>
            <w:szCs w:val="16"/>
            <w:u w:val="single"/>
            <w:lang w:eastAsia="ar-SA"/>
          </w:rPr>
          <w:t>gric82500n@istruzione.it</w:t>
        </w:r>
      </w:hyperlink>
      <w:r w:rsidRPr="00DE14F7">
        <w:rPr>
          <w:rFonts w:ascii="Times New Roman" w:eastAsia="Times New Roman" w:hAnsi="Times New Roman"/>
          <w:color w:val="000000" w:themeColor="text1"/>
          <w:sz w:val="16"/>
          <w:szCs w:val="16"/>
          <w:lang w:eastAsia="ar-SA"/>
        </w:rPr>
        <w:t xml:space="preserve">  </w:t>
      </w:r>
      <w:r w:rsidRPr="00DE14F7">
        <w:rPr>
          <w:rFonts w:ascii="Times New Roman" w:eastAsia="Times New Roman" w:hAnsi="Times New Roman"/>
          <w:bCs/>
          <w:color w:val="000000" w:themeColor="text1"/>
          <w:sz w:val="16"/>
          <w:szCs w:val="16"/>
          <w:lang w:eastAsia="ar-SA"/>
        </w:rPr>
        <w:t xml:space="preserve">e-mail cert: </w:t>
      </w:r>
      <w:hyperlink r:id="rId8" w:history="1">
        <w:r w:rsidRPr="00DE14F7">
          <w:rPr>
            <w:rFonts w:ascii="Times New Roman" w:eastAsia="Times New Roman" w:hAnsi="Times New Roman"/>
            <w:bCs/>
            <w:color w:val="000000" w:themeColor="text1"/>
            <w:sz w:val="16"/>
            <w:szCs w:val="16"/>
            <w:u w:val="single"/>
            <w:lang w:eastAsia="ar-SA"/>
          </w:rPr>
          <w:t>gric82500n@pec.istruzione.it</w:t>
        </w:r>
      </w:hyperlink>
    </w:p>
    <w:p w14:paraId="18047C7D" w14:textId="77777777" w:rsidR="00DE14F7" w:rsidRPr="00DE14F7" w:rsidRDefault="00DE14F7" w:rsidP="00DE14F7">
      <w:pPr>
        <w:suppressAutoHyphens/>
        <w:spacing w:after="0" w:line="240" w:lineRule="auto"/>
        <w:jc w:val="center"/>
        <w:outlineLvl w:val="0"/>
        <w:rPr>
          <w:rFonts w:ascii="Times New Roman" w:eastAsia="Times New Roman" w:hAnsi="Times New Roman"/>
          <w:b/>
          <w:caps/>
          <w:color w:val="000000" w:themeColor="text1"/>
          <w:sz w:val="16"/>
          <w:szCs w:val="16"/>
          <w:lang w:eastAsia="ar-SA"/>
        </w:rPr>
      </w:pPr>
      <w:r w:rsidRPr="00DE14F7">
        <w:rPr>
          <w:rFonts w:ascii="Times New Roman" w:eastAsia="Times New Roman" w:hAnsi="Times New Roman"/>
          <w:bCs/>
          <w:color w:val="000000" w:themeColor="text1"/>
          <w:sz w:val="16"/>
          <w:szCs w:val="16"/>
          <w:lang w:eastAsia="ar-SA"/>
        </w:rPr>
        <w:t>Sito Web: www.scuolargentariogiglio.edu.it</w:t>
      </w:r>
    </w:p>
    <w:p w14:paraId="7F287902" w14:textId="77777777" w:rsidR="00DE14F7" w:rsidRPr="00DE14F7" w:rsidRDefault="00DE14F7" w:rsidP="00DE14F7">
      <w:pPr>
        <w:keepNext/>
        <w:spacing w:after="0" w:line="240" w:lineRule="auto"/>
        <w:ind w:right="-56"/>
        <w:jc w:val="center"/>
        <w:outlineLvl w:val="3"/>
        <w:rPr>
          <w:rFonts w:ascii="Times New Roman" w:eastAsia="Times New Roman" w:hAnsi="Times New Roman"/>
          <w:bCs/>
          <w:color w:val="000000" w:themeColor="text1"/>
          <w:sz w:val="16"/>
          <w:szCs w:val="16"/>
          <w:lang w:eastAsia="it-IT"/>
        </w:rPr>
      </w:pPr>
      <w:r w:rsidRPr="00DE14F7">
        <w:rPr>
          <w:rFonts w:ascii="Times New Roman" w:eastAsia="Times New Roman" w:hAnsi="Times New Roman"/>
          <w:bCs/>
          <w:color w:val="000000" w:themeColor="text1"/>
          <w:sz w:val="16"/>
          <w:szCs w:val="16"/>
          <w:lang w:eastAsia="it-IT"/>
        </w:rPr>
        <w:t>Codice Univoco Ufficio (per fatturazione elettronica): UFY70R</w:t>
      </w:r>
    </w:p>
    <w:p w14:paraId="2CCE9054" w14:textId="6AF68B8F" w:rsidR="00DE14F7" w:rsidRPr="00DE14F7" w:rsidRDefault="00DE14F7" w:rsidP="00DE14F7">
      <w:pPr>
        <w:shd w:val="clear" w:color="auto" w:fill="FFFFFF"/>
        <w:spacing w:after="0" w:line="240" w:lineRule="auto"/>
        <w:jc w:val="center"/>
        <w:textAlignment w:val="baseline"/>
        <w:rPr>
          <w:rFonts w:ascii="Arial" w:eastAsia="Times New Roman" w:hAnsi="Arial" w:cs="Arial"/>
          <w:b/>
          <w:bCs/>
          <w:noProof w:val="0"/>
          <w:color w:val="000000" w:themeColor="text1"/>
          <w:sz w:val="29"/>
          <w:szCs w:val="29"/>
          <w:bdr w:val="none" w:sz="0" w:space="0" w:color="auto" w:frame="1"/>
          <w:lang w:eastAsia="it-IT"/>
        </w:rPr>
      </w:pPr>
      <w:r w:rsidRPr="00DE14F7">
        <w:rPr>
          <w:rFonts w:ascii="Times New Roman" w:eastAsia="Times New Roman" w:hAnsi="Times New Roman"/>
          <w:color w:val="000000" w:themeColor="text1"/>
          <w:sz w:val="24"/>
          <w:szCs w:val="24"/>
          <w:lang w:eastAsia="it-IT"/>
        </w:rPr>
        <w:drawing>
          <wp:anchor distT="0" distB="0" distL="114300" distR="114300" simplePos="0" relativeHeight="251659264" behindDoc="1" locked="0" layoutInCell="1" allowOverlap="1" wp14:anchorId="0F54CAC3" wp14:editId="42F35E33">
            <wp:simplePos x="0" y="0"/>
            <wp:positionH relativeFrom="column">
              <wp:posOffset>0</wp:posOffset>
            </wp:positionH>
            <wp:positionV relativeFrom="paragraph">
              <wp:posOffset>0</wp:posOffset>
            </wp:positionV>
            <wp:extent cx="571500" cy="504825"/>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04825"/>
                    </a:xfrm>
                    <a:prstGeom prst="rect">
                      <a:avLst/>
                    </a:prstGeom>
                    <a:noFill/>
                    <a:ln>
                      <a:noFill/>
                    </a:ln>
                  </pic:spPr>
                </pic:pic>
              </a:graphicData>
            </a:graphic>
          </wp:anchor>
        </w:drawing>
      </w:r>
    </w:p>
    <w:p w14:paraId="54556452" w14:textId="77777777" w:rsidR="00DE14F7" w:rsidRPr="00DE14F7" w:rsidRDefault="00DE14F7" w:rsidP="0083104F">
      <w:pPr>
        <w:shd w:val="clear" w:color="auto" w:fill="FFFFFF"/>
        <w:spacing w:after="0" w:line="240" w:lineRule="auto"/>
        <w:textAlignment w:val="baseline"/>
        <w:rPr>
          <w:rFonts w:ascii="Arial" w:eastAsia="Times New Roman" w:hAnsi="Arial" w:cs="Arial"/>
          <w:b/>
          <w:bCs/>
          <w:noProof w:val="0"/>
          <w:color w:val="000000" w:themeColor="text1"/>
          <w:sz w:val="29"/>
          <w:szCs w:val="29"/>
          <w:bdr w:val="none" w:sz="0" w:space="0" w:color="auto" w:frame="1"/>
          <w:lang w:eastAsia="it-IT"/>
        </w:rPr>
      </w:pPr>
      <w:bookmarkStart w:id="0" w:name="_GoBack"/>
      <w:bookmarkEnd w:id="0"/>
    </w:p>
    <w:p w14:paraId="5BB71A51" w14:textId="4DAF2253" w:rsidR="0083104F" w:rsidRPr="00181599" w:rsidRDefault="0083104F" w:rsidP="00181599">
      <w:pPr>
        <w:shd w:val="clear" w:color="auto" w:fill="FFFFFF"/>
        <w:spacing w:after="0" w:line="240" w:lineRule="auto"/>
        <w:jc w:val="center"/>
        <w:textAlignment w:val="baseline"/>
        <w:rPr>
          <w:rFonts w:ascii="Arial" w:eastAsia="Times New Roman" w:hAnsi="Arial" w:cs="Arial"/>
          <w:b/>
          <w:noProof w:val="0"/>
          <w:color w:val="000000" w:themeColor="text1"/>
          <w:sz w:val="29"/>
          <w:szCs w:val="29"/>
          <w:lang w:eastAsia="it-IT"/>
        </w:rPr>
      </w:pPr>
      <w:r w:rsidRPr="00181599">
        <w:rPr>
          <w:rFonts w:ascii="Arial" w:eastAsia="Times New Roman" w:hAnsi="Arial" w:cs="Arial"/>
          <w:b/>
          <w:bCs/>
          <w:noProof w:val="0"/>
          <w:color w:val="000000" w:themeColor="text1"/>
          <w:sz w:val="29"/>
          <w:szCs w:val="29"/>
          <w:bdr w:val="none" w:sz="0" w:space="0" w:color="auto" w:frame="1"/>
          <w:lang w:eastAsia="it-IT"/>
        </w:rPr>
        <w:t>Privacy Policy Modul</w:t>
      </w:r>
      <w:r w:rsidR="00B93651" w:rsidRPr="00181599">
        <w:rPr>
          <w:rFonts w:ascii="Arial" w:eastAsia="Times New Roman" w:hAnsi="Arial" w:cs="Arial"/>
          <w:b/>
          <w:bCs/>
          <w:noProof w:val="0"/>
          <w:color w:val="000000" w:themeColor="text1"/>
          <w:sz w:val="29"/>
          <w:szCs w:val="29"/>
          <w:bdr w:val="none" w:sz="0" w:space="0" w:color="auto" w:frame="1"/>
          <w:lang w:eastAsia="it-IT"/>
        </w:rPr>
        <w:t>i</w:t>
      </w:r>
      <w:r w:rsidRPr="00181599">
        <w:rPr>
          <w:rFonts w:ascii="Arial" w:eastAsia="Times New Roman" w:hAnsi="Arial" w:cs="Arial"/>
          <w:b/>
          <w:bCs/>
          <w:noProof w:val="0"/>
          <w:color w:val="000000" w:themeColor="text1"/>
          <w:sz w:val="29"/>
          <w:szCs w:val="29"/>
          <w:bdr w:val="none" w:sz="0" w:space="0" w:color="auto" w:frame="1"/>
          <w:lang w:eastAsia="it-IT"/>
        </w:rPr>
        <w:t xml:space="preserve"> </w:t>
      </w:r>
      <w:r w:rsidR="00B93651" w:rsidRPr="00181599">
        <w:rPr>
          <w:rFonts w:ascii="Arial" w:hAnsi="Arial" w:cs="Arial"/>
          <w:b/>
          <w:color w:val="000000" w:themeColor="text1"/>
          <w:shd w:val="clear" w:color="auto" w:fill="FFFFFF"/>
        </w:rPr>
        <w:t>(raccolta dati, form di contatto e/o registrazione)</w:t>
      </w:r>
    </w:p>
    <w:p w14:paraId="41FE7ABC" w14:textId="04FE5D3F" w:rsidR="0083104F" w:rsidRPr="00DE14F7" w:rsidRDefault="00487D61" w:rsidP="0083104F">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br/>
      </w:r>
      <w:r w:rsidR="0083104F" w:rsidRPr="00DE14F7">
        <w:rPr>
          <w:rFonts w:ascii="Arial" w:eastAsia="Times New Roman" w:hAnsi="Arial" w:cs="Arial"/>
          <w:noProof w:val="0"/>
          <w:color w:val="000000" w:themeColor="text1"/>
          <w:lang w:eastAsia="it-IT"/>
        </w:rPr>
        <w:t xml:space="preserve">In questa sezione si descrivono le modalità gestione dei dati personali che l’utente decide di fornire attraverso l’invio del modulo presente sul sito istituzionale dell’Istituto Comprensivo </w:t>
      </w:r>
      <w:r w:rsidR="00254CF6" w:rsidRPr="00DE14F7">
        <w:rPr>
          <w:rFonts w:ascii="Arial" w:eastAsia="Times New Roman" w:hAnsi="Arial" w:cs="Arial"/>
          <w:noProof w:val="0"/>
          <w:color w:val="000000" w:themeColor="text1"/>
          <w:bdr w:val="none" w:sz="0" w:space="0" w:color="auto" w:frame="1"/>
          <w:lang w:eastAsia="it-IT"/>
        </w:rPr>
        <w:t>Monte Argentario – Giglio.</w:t>
      </w:r>
    </w:p>
    <w:p w14:paraId="42332191" w14:textId="77777777" w:rsidR="0083104F" w:rsidRPr="00DE14F7" w:rsidRDefault="0083104F" w:rsidP="0083104F">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Si tratta di informazioni rese agli utenti in relazione alle norme previste dal Regolamento UE 2016/679 ed in particolare degli artt. 12-23 dello stesso Regolamento.</w:t>
      </w:r>
    </w:p>
    <w:p w14:paraId="5929CF3A" w14:textId="54FE611B" w:rsidR="0083104F" w:rsidRPr="00DE14F7" w:rsidRDefault="0083104F" w:rsidP="0083104F">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b/>
          <w:bCs/>
          <w:noProof w:val="0"/>
          <w:color w:val="000000" w:themeColor="text1"/>
          <w:bdr w:val="none" w:sz="0" w:space="0" w:color="auto" w:frame="1"/>
          <w:lang w:eastAsia="it-IT"/>
        </w:rPr>
        <w:t>Titolare del trattamento</w:t>
      </w:r>
    </w:p>
    <w:p w14:paraId="50841D59" w14:textId="43AD06C4" w:rsidR="0083104F" w:rsidRPr="00DE14F7" w:rsidRDefault="0083104F" w:rsidP="0083104F">
      <w:pPr>
        <w:shd w:val="clear" w:color="auto" w:fill="FFFFFF"/>
        <w:spacing w:after="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 xml:space="preserve">Il titolare del trattamento dei dati personali raccolti attraverso il </w:t>
      </w:r>
      <w:r w:rsidR="008B12E7" w:rsidRPr="00DE14F7">
        <w:rPr>
          <w:rFonts w:ascii="Arial" w:eastAsia="Times New Roman" w:hAnsi="Arial" w:cs="Arial"/>
          <w:noProof w:val="0"/>
          <w:color w:val="000000" w:themeColor="text1"/>
          <w:lang w:eastAsia="it-IT"/>
        </w:rPr>
        <w:t xml:space="preserve">sito </w:t>
      </w:r>
      <w:hyperlink r:id="rId10" w:history="1">
        <w:r w:rsidR="00254CF6" w:rsidRPr="00DE14F7">
          <w:rPr>
            <w:rStyle w:val="Collegamentoipertestuale"/>
            <w:rFonts w:ascii="Arial" w:hAnsi="Arial" w:cs="Arial"/>
            <w:color w:val="000000" w:themeColor="text1"/>
          </w:rPr>
          <w:t>https://scuolargentariogiglio.edu.it/</w:t>
        </w:r>
      </w:hyperlink>
      <w:r w:rsidR="00254CF6" w:rsidRPr="00DE14F7">
        <w:rPr>
          <w:rFonts w:ascii="Arial" w:hAnsi="Arial" w:cs="Arial"/>
          <w:color w:val="000000" w:themeColor="text1"/>
        </w:rPr>
        <w:t xml:space="preserve"> </w:t>
      </w:r>
      <w:r w:rsidRPr="00DE14F7">
        <w:rPr>
          <w:rFonts w:ascii="Arial" w:eastAsia="Times New Roman" w:hAnsi="Arial" w:cs="Arial"/>
          <w:noProof w:val="0"/>
          <w:color w:val="000000" w:themeColor="text1"/>
          <w:lang w:eastAsia="it-IT"/>
        </w:rPr>
        <w:t>è</w:t>
      </w:r>
      <w:r w:rsidRPr="00DE14F7">
        <w:rPr>
          <w:color w:val="000000" w:themeColor="text1"/>
        </w:rPr>
        <w:t xml:space="preserve"> </w:t>
      </w:r>
      <w:r w:rsidRPr="00DE14F7">
        <w:rPr>
          <w:rFonts w:ascii="Arial" w:eastAsia="Times New Roman" w:hAnsi="Arial" w:cs="Arial"/>
          <w:noProof w:val="0"/>
          <w:color w:val="000000" w:themeColor="text1"/>
          <w:lang w:eastAsia="it-IT"/>
        </w:rPr>
        <w:t xml:space="preserve">l’istituzione scolastica stessa, avente personalità giuridica autonoma e legalmente rappresentata dal Dirigente Scolastico Sig.ra </w:t>
      </w:r>
      <w:r w:rsidR="00254CF6" w:rsidRPr="00DE14F7">
        <w:rPr>
          <w:rFonts w:ascii="Arial" w:eastAsia="Times New Roman" w:hAnsi="Arial" w:cs="Arial"/>
          <w:noProof w:val="0"/>
          <w:color w:val="000000" w:themeColor="text1"/>
          <w:lang w:eastAsia="it-IT"/>
        </w:rPr>
        <w:t xml:space="preserve">Rosa </w:t>
      </w:r>
      <w:proofErr w:type="spellStart"/>
      <w:r w:rsidR="00254CF6" w:rsidRPr="00DE14F7">
        <w:rPr>
          <w:rFonts w:ascii="Arial" w:eastAsia="Times New Roman" w:hAnsi="Arial" w:cs="Arial"/>
          <w:noProof w:val="0"/>
          <w:color w:val="000000" w:themeColor="text1"/>
          <w:lang w:eastAsia="it-IT"/>
        </w:rPr>
        <w:t>Tantulli</w:t>
      </w:r>
      <w:proofErr w:type="spellEnd"/>
      <w:r w:rsidRPr="00DE14F7">
        <w:rPr>
          <w:rFonts w:ascii="Arial" w:eastAsia="Times New Roman" w:hAnsi="Arial" w:cs="Arial"/>
          <w:noProof w:val="0"/>
          <w:color w:val="000000" w:themeColor="text1"/>
          <w:lang w:eastAsia="it-IT"/>
        </w:rPr>
        <w:t xml:space="preserve">. </w:t>
      </w:r>
    </w:p>
    <w:p w14:paraId="234B4AC3" w14:textId="77777777" w:rsidR="0083104F" w:rsidRPr="00DE14F7" w:rsidRDefault="0083104F" w:rsidP="0083104F">
      <w:pPr>
        <w:shd w:val="clear" w:color="auto" w:fill="FFFFFF"/>
        <w:spacing w:after="0" w:line="240" w:lineRule="auto"/>
        <w:jc w:val="both"/>
        <w:textAlignment w:val="baseline"/>
        <w:rPr>
          <w:rFonts w:ascii="Arial" w:eastAsia="Times New Roman" w:hAnsi="Arial" w:cs="Arial"/>
          <w:noProof w:val="0"/>
          <w:color w:val="000000" w:themeColor="text1"/>
          <w:lang w:eastAsia="it-IT"/>
        </w:rPr>
      </w:pPr>
    </w:p>
    <w:p w14:paraId="2939882C" w14:textId="4CB04378" w:rsidR="0083104F" w:rsidRPr="00DE14F7" w:rsidRDefault="0083104F" w:rsidP="0083104F">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b/>
          <w:bCs/>
          <w:noProof w:val="0"/>
          <w:color w:val="000000" w:themeColor="text1"/>
          <w:bdr w:val="none" w:sz="0" w:space="0" w:color="auto" w:frame="1"/>
          <w:lang w:eastAsia="it-IT"/>
        </w:rPr>
        <w:t>Responsabile della protezione dei dati</w:t>
      </w:r>
    </w:p>
    <w:p w14:paraId="33FFBDB0" w14:textId="7A95CE19" w:rsidR="0083104F" w:rsidRPr="00DE14F7" w:rsidRDefault="0083104F" w:rsidP="0083104F">
      <w:pPr>
        <w:shd w:val="clear" w:color="auto" w:fill="FFFFFF"/>
        <w:spacing w:after="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Il Responsabile della protezione dei dati</w:t>
      </w:r>
      <w:r w:rsidR="00822BCB" w:rsidRPr="00DE14F7">
        <w:rPr>
          <w:rFonts w:ascii="Arial" w:eastAsia="Times New Roman" w:hAnsi="Arial" w:cs="Arial"/>
          <w:noProof w:val="0"/>
          <w:color w:val="000000" w:themeColor="text1"/>
          <w:lang w:eastAsia="it-IT"/>
        </w:rPr>
        <w:t xml:space="preserve"> </w:t>
      </w:r>
      <w:r w:rsidRPr="00DE14F7">
        <w:rPr>
          <w:rFonts w:ascii="Arial" w:eastAsia="Times New Roman" w:hAnsi="Arial" w:cs="Arial"/>
          <w:noProof w:val="0"/>
          <w:color w:val="000000" w:themeColor="text1"/>
          <w:lang w:eastAsia="it-IT"/>
        </w:rPr>
        <w:t xml:space="preserve">(RDP) è la Sig.ra Mariella Renieri – Cell. 3382871752 – </w:t>
      </w:r>
      <w:r w:rsidR="00822BCB" w:rsidRPr="00DE14F7">
        <w:rPr>
          <w:rFonts w:ascii="Arial" w:eastAsia="Times New Roman" w:hAnsi="Arial" w:cs="Arial"/>
          <w:noProof w:val="0"/>
          <w:color w:val="000000" w:themeColor="text1"/>
          <w:lang w:eastAsia="it-IT"/>
        </w:rPr>
        <w:t>email</w:t>
      </w:r>
      <w:r w:rsidRPr="00DE14F7">
        <w:rPr>
          <w:rFonts w:ascii="Arial" w:eastAsia="Times New Roman" w:hAnsi="Arial" w:cs="Arial"/>
          <w:noProof w:val="0"/>
          <w:color w:val="000000" w:themeColor="text1"/>
          <w:lang w:eastAsia="it-IT"/>
        </w:rPr>
        <w:t>: mariella.renieri@pec.artags.it.</w:t>
      </w:r>
    </w:p>
    <w:p w14:paraId="751CC5B4" w14:textId="77777777" w:rsidR="0083104F" w:rsidRPr="00DE14F7" w:rsidRDefault="0083104F" w:rsidP="0083104F">
      <w:pPr>
        <w:shd w:val="clear" w:color="auto" w:fill="FFFFFF"/>
        <w:spacing w:after="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 </w:t>
      </w:r>
    </w:p>
    <w:p w14:paraId="7E6A606E" w14:textId="127F4B02" w:rsidR="0083104F" w:rsidRPr="00DE14F7" w:rsidRDefault="0083104F" w:rsidP="0083104F">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b/>
          <w:bCs/>
          <w:noProof w:val="0"/>
          <w:color w:val="000000" w:themeColor="text1"/>
          <w:bdr w:val="none" w:sz="0" w:space="0" w:color="auto" w:frame="1"/>
          <w:lang w:eastAsia="it-IT"/>
        </w:rPr>
        <w:t xml:space="preserve">Dati raccolti con il modulo </w:t>
      </w:r>
      <w:r w:rsidR="00822BCB" w:rsidRPr="00DE14F7">
        <w:rPr>
          <w:rFonts w:ascii="Arial" w:eastAsia="Times New Roman" w:hAnsi="Arial" w:cs="Arial"/>
          <w:b/>
          <w:bCs/>
          <w:noProof w:val="0"/>
          <w:color w:val="000000" w:themeColor="text1"/>
          <w:bdr w:val="none" w:sz="0" w:space="0" w:color="auto" w:frame="1"/>
          <w:lang w:eastAsia="it-IT"/>
        </w:rPr>
        <w:t>e finalità del trattamento</w:t>
      </w:r>
    </w:p>
    <w:p w14:paraId="52024B87" w14:textId="3661EBE5" w:rsidR="0083104F" w:rsidRPr="00DE14F7" w:rsidRDefault="0083104F" w:rsidP="0083104F">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Compilando il modulo l’utente</w:t>
      </w:r>
      <w:r w:rsidR="00822BCB" w:rsidRPr="00DE14F7">
        <w:rPr>
          <w:rFonts w:ascii="Arial" w:eastAsia="Times New Roman" w:hAnsi="Arial" w:cs="Arial"/>
          <w:noProof w:val="0"/>
          <w:color w:val="000000" w:themeColor="text1"/>
          <w:lang w:eastAsia="it-IT"/>
        </w:rPr>
        <w:t xml:space="preserve"> comunica dati necessari ai fini di facilitare la comunicazione tra l’Istituto e chi ha inoltrato </w:t>
      </w:r>
      <w:r w:rsidR="00B93651" w:rsidRPr="00DE14F7">
        <w:rPr>
          <w:rFonts w:ascii="Arial" w:eastAsia="Times New Roman" w:hAnsi="Arial" w:cs="Arial"/>
          <w:noProof w:val="0"/>
          <w:color w:val="000000" w:themeColor="text1"/>
          <w:lang w:eastAsia="it-IT"/>
        </w:rPr>
        <w:t>i dati/</w:t>
      </w:r>
      <w:r w:rsidR="00822BCB" w:rsidRPr="00DE14F7">
        <w:rPr>
          <w:rFonts w:ascii="Arial" w:eastAsia="Times New Roman" w:hAnsi="Arial" w:cs="Arial"/>
          <w:noProof w:val="0"/>
          <w:color w:val="000000" w:themeColor="text1"/>
          <w:lang w:eastAsia="it-IT"/>
        </w:rPr>
        <w:t>la richiesta.</w:t>
      </w:r>
    </w:p>
    <w:p w14:paraId="51056803" w14:textId="77777777" w:rsidR="0083104F" w:rsidRPr="00DE14F7" w:rsidRDefault="0083104F" w:rsidP="0083104F">
      <w:pPr>
        <w:shd w:val="clear" w:color="auto" w:fill="FFFFFF"/>
        <w:spacing w:after="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b/>
          <w:bCs/>
          <w:noProof w:val="0"/>
          <w:color w:val="000000" w:themeColor="text1"/>
          <w:bdr w:val="none" w:sz="0" w:space="0" w:color="auto" w:frame="1"/>
          <w:lang w:eastAsia="it-IT"/>
        </w:rPr>
        <w:t>Destinatari dei dati personali</w:t>
      </w:r>
    </w:p>
    <w:p w14:paraId="57741C58" w14:textId="1A9981CE" w:rsidR="0083104F" w:rsidRPr="00DE14F7" w:rsidRDefault="0083104F" w:rsidP="0083104F">
      <w:pPr>
        <w:shd w:val="clear" w:color="auto" w:fill="FFFFFF"/>
        <w:spacing w:after="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I</w:t>
      </w:r>
      <w:r w:rsidR="00822BCB" w:rsidRPr="00DE14F7">
        <w:rPr>
          <w:rFonts w:ascii="Arial" w:eastAsia="Times New Roman" w:hAnsi="Arial" w:cs="Arial"/>
          <w:noProof w:val="0"/>
          <w:color w:val="000000" w:themeColor="text1"/>
          <w:lang w:eastAsia="it-IT"/>
        </w:rPr>
        <w:t xml:space="preserve"> </w:t>
      </w:r>
      <w:r w:rsidRPr="00DE14F7">
        <w:rPr>
          <w:rFonts w:ascii="Arial" w:eastAsia="Times New Roman" w:hAnsi="Arial" w:cs="Arial"/>
          <w:noProof w:val="0"/>
          <w:color w:val="000000" w:themeColor="text1"/>
          <w:lang w:eastAsia="it-IT"/>
        </w:rPr>
        <w:t xml:space="preserve">dati personali raccolti potranno essere trattati da soggetti coinvolti nell’organizzazione </w:t>
      </w:r>
      <w:r w:rsidR="00822BCB" w:rsidRPr="00DE14F7">
        <w:rPr>
          <w:rFonts w:ascii="Arial" w:eastAsia="Times New Roman" w:hAnsi="Arial" w:cs="Arial"/>
          <w:noProof w:val="0"/>
          <w:color w:val="000000" w:themeColor="text1"/>
          <w:lang w:eastAsia="it-IT"/>
        </w:rPr>
        <w:t>dell’</w:t>
      </w:r>
      <w:r w:rsidR="00B93651" w:rsidRPr="00DE14F7">
        <w:rPr>
          <w:rFonts w:ascii="Arial" w:eastAsia="Times New Roman" w:hAnsi="Arial" w:cs="Arial"/>
          <w:noProof w:val="0"/>
          <w:color w:val="000000" w:themeColor="text1"/>
          <w:lang w:eastAsia="it-IT"/>
        </w:rPr>
        <w:t>attività/iniziativa</w:t>
      </w:r>
      <w:r w:rsidRPr="00DE14F7">
        <w:rPr>
          <w:rFonts w:ascii="Arial" w:eastAsia="Times New Roman" w:hAnsi="Arial" w:cs="Arial"/>
          <w:noProof w:val="0"/>
          <w:color w:val="000000" w:themeColor="text1"/>
          <w:lang w:eastAsia="it-IT"/>
        </w:rPr>
        <w:t xml:space="preserve"> (come per esempio personale amministrativo</w:t>
      </w:r>
      <w:r w:rsidR="00822BCB" w:rsidRPr="00DE14F7">
        <w:rPr>
          <w:rFonts w:ascii="Arial" w:eastAsia="Times New Roman" w:hAnsi="Arial" w:cs="Arial"/>
          <w:noProof w:val="0"/>
          <w:color w:val="000000" w:themeColor="text1"/>
          <w:lang w:eastAsia="it-IT"/>
        </w:rPr>
        <w:t xml:space="preserve"> e docente</w:t>
      </w:r>
      <w:r w:rsidRPr="00DE14F7">
        <w:rPr>
          <w:rFonts w:ascii="Arial" w:eastAsia="Times New Roman" w:hAnsi="Arial" w:cs="Arial"/>
          <w:noProof w:val="0"/>
          <w:color w:val="000000" w:themeColor="text1"/>
          <w:lang w:eastAsia="it-IT"/>
        </w:rPr>
        <w:t xml:space="preserve">) </w:t>
      </w:r>
      <w:r w:rsidR="00822BCB" w:rsidRPr="00DE14F7">
        <w:rPr>
          <w:rFonts w:ascii="Arial" w:eastAsia="Times New Roman" w:hAnsi="Arial" w:cs="Arial"/>
          <w:noProof w:val="0"/>
          <w:color w:val="000000" w:themeColor="text1"/>
          <w:lang w:eastAsia="it-IT"/>
        </w:rPr>
        <w:t>e comunque “incaricati al trattamento dei dati” per conto del Dirigente.</w:t>
      </w:r>
    </w:p>
    <w:p w14:paraId="1C705355" w14:textId="67E925C6" w:rsidR="0083104F" w:rsidRPr="00DE14F7" w:rsidRDefault="0083104F" w:rsidP="0083104F">
      <w:pPr>
        <w:shd w:val="clear" w:color="auto" w:fill="FFFFFF"/>
        <w:spacing w:after="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In ogni caso ogni utente potrà sempre richiedere al Titolare del trattamento l’elenco aggiornato dei Responsabili del trattamento con le modalità di cui alla sezione relativa ai diritti dell’utente (ossia mediante invio di comunicazione mail</w:t>
      </w:r>
      <w:r w:rsidR="00254CF6" w:rsidRPr="00DE14F7">
        <w:rPr>
          <w:rFonts w:ascii="Arial" w:eastAsia="Times New Roman" w:hAnsi="Arial" w:cs="Arial"/>
          <w:noProof w:val="0"/>
          <w:color w:val="000000" w:themeColor="text1"/>
          <w:lang w:eastAsia="it-IT"/>
        </w:rPr>
        <w:t xml:space="preserve"> </w:t>
      </w:r>
      <w:hyperlink r:id="rId11" w:tgtFrame="_blank" w:history="1">
        <w:r w:rsidR="00254CF6" w:rsidRPr="00DE14F7">
          <w:rPr>
            <w:rStyle w:val="Collegamentoipertestuale"/>
            <w:rFonts w:ascii="Arial" w:hAnsi="Arial" w:cs="Arial"/>
            <w:color w:val="000000" w:themeColor="text1"/>
            <w:shd w:val="clear" w:color="auto" w:fill="FFFFFF"/>
          </w:rPr>
          <w:t>gric82500n@istruzione.it</w:t>
        </w:r>
      </w:hyperlink>
      <w:r w:rsidRPr="00DE14F7">
        <w:rPr>
          <w:rFonts w:ascii="Arial" w:eastAsia="Times New Roman" w:hAnsi="Arial" w:cs="Arial"/>
          <w:noProof w:val="0"/>
          <w:color w:val="000000" w:themeColor="text1"/>
          <w:lang w:eastAsia="it-IT"/>
        </w:rPr>
        <w:t>)</w:t>
      </w:r>
    </w:p>
    <w:p w14:paraId="645F9C16" w14:textId="7AC84B1F" w:rsidR="0083104F" w:rsidRPr="00DE14F7" w:rsidRDefault="00822BCB" w:rsidP="00487D61">
      <w:pPr>
        <w:shd w:val="clear" w:color="auto" w:fill="FFFFFF"/>
        <w:spacing w:before="240"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I</w:t>
      </w:r>
      <w:r w:rsidR="0083104F" w:rsidRPr="00DE14F7">
        <w:rPr>
          <w:rFonts w:ascii="Arial" w:eastAsia="Times New Roman" w:hAnsi="Arial" w:cs="Arial"/>
          <w:noProof w:val="0"/>
          <w:color w:val="000000" w:themeColor="text1"/>
          <w:lang w:eastAsia="it-IT"/>
        </w:rPr>
        <w:t xml:space="preserve"> dati personali dell’utente non vengono comunicati a terzi</w:t>
      </w:r>
      <w:r w:rsidRPr="00DE14F7">
        <w:rPr>
          <w:rFonts w:ascii="Arial" w:eastAsia="Times New Roman" w:hAnsi="Arial" w:cs="Arial"/>
          <w:noProof w:val="0"/>
          <w:color w:val="000000" w:themeColor="text1"/>
          <w:lang w:eastAsia="it-IT"/>
        </w:rPr>
        <w:t>.</w:t>
      </w:r>
    </w:p>
    <w:p w14:paraId="42F3F01A" w14:textId="77777777" w:rsidR="0083104F" w:rsidRPr="00DE14F7" w:rsidRDefault="0083104F" w:rsidP="0083104F">
      <w:pPr>
        <w:shd w:val="clear" w:color="auto" w:fill="FFFFFF"/>
        <w:spacing w:after="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b/>
          <w:bCs/>
          <w:noProof w:val="0"/>
          <w:color w:val="000000" w:themeColor="text1"/>
          <w:bdr w:val="none" w:sz="0" w:space="0" w:color="auto" w:frame="1"/>
          <w:lang w:eastAsia="it-IT"/>
        </w:rPr>
        <w:t>Periodo di conservazione</w:t>
      </w:r>
    </w:p>
    <w:p w14:paraId="234EF5CE" w14:textId="65A38C5A" w:rsidR="0083104F" w:rsidRPr="00DE14F7" w:rsidRDefault="0083104F" w:rsidP="0083104F">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Le informazioni date dall’utente con la compilazione del modulo verranno trattati e conservati per il tempo strettamente necessario per la realizzazione della finalità per cui è stato raccolto</w:t>
      </w:r>
      <w:r w:rsidR="00487D61" w:rsidRPr="00DE14F7">
        <w:rPr>
          <w:rFonts w:ascii="Arial" w:eastAsia="Times New Roman" w:hAnsi="Arial" w:cs="Arial"/>
          <w:noProof w:val="0"/>
          <w:color w:val="000000" w:themeColor="text1"/>
          <w:lang w:eastAsia="it-IT"/>
        </w:rPr>
        <w:t>.</w:t>
      </w:r>
    </w:p>
    <w:p w14:paraId="4D6EC923" w14:textId="77777777" w:rsidR="00DE14F7" w:rsidRPr="00DE14F7" w:rsidRDefault="00DE14F7" w:rsidP="00487D61">
      <w:pPr>
        <w:shd w:val="clear" w:color="auto" w:fill="FFFFFF"/>
        <w:spacing w:after="240" w:line="240" w:lineRule="auto"/>
        <w:jc w:val="both"/>
        <w:textAlignment w:val="baseline"/>
        <w:rPr>
          <w:rFonts w:ascii="Arial" w:eastAsia="Times New Roman" w:hAnsi="Arial" w:cs="Arial"/>
          <w:b/>
          <w:bCs/>
          <w:noProof w:val="0"/>
          <w:color w:val="000000" w:themeColor="text1"/>
          <w:bdr w:val="none" w:sz="0" w:space="0" w:color="auto" w:frame="1"/>
          <w:lang w:eastAsia="it-IT"/>
        </w:rPr>
      </w:pPr>
    </w:p>
    <w:p w14:paraId="2FE76844" w14:textId="77777777" w:rsidR="00DE14F7" w:rsidRPr="00DE14F7" w:rsidRDefault="00DE14F7" w:rsidP="00487D61">
      <w:pPr>
        <w:shd w:val="clear" w:color="auto" w:fill="FFFFFF"/>
        <w:spacing w:after="240" w:line="240" w:lineRule="auto"/>
        <w:jc w:val="both"/>
        <w:textAlignment w:val="baseline"/>
        <w:rPr>
          <w:rFonts w:ascii="Arial" w:eastAsia="Times New Roman" w:hAnsi="Arial" w:cs="Arial"/>
          <w:b/>
          <w:bCs/>
          <w:noProof w:val="0"/>
          <w:color w:val="000000" w:themeColor="text1"/>
          <w:bdr w:val="none" w:sz="0" w:space="0" w:color="auto" w:frame="1"/>
          <w:lang w:eastAsia="it-IT"/>
        </w:rPr>
      </w:pPr>
    </w:p>
    <w:p w14:paraId="66FCB821" w14:textId="77777777" w:rsidR="00DE14F7" w:rsidRPr="00DE14F7" w:rsidRDefault="00DE14F7" w:rsidP="00487D61">
      <w:pPr>
        <w:shd w:val="clear" w:color="auto" w:fill="FFFFFF"/>
        <w:spacing w:after="240" w:line="240" w:lineRule="auto"/>
        <w:jc w:val="both"/>
        <w:textAlignment w:val="baseline"/>
        <w:rPr>
          <w:rFonts w:ascii="Arial" w:eastAsia="Times New Roman" w:hAnsi="Arial" w:cs="Arial"/>
          <w:b/>
          <w:bCs/>
          <w:noProof w:val="0"/>
          <w:color w:val="000000" w:themeColor="text1"/>
          <w:bdr w:val="none" w:sz="0" w:space="0" w:color="auto" w:frame="1"/>
          <w:lang w:eastAsia="it-IT"/>
        </w:rPr>
      </w:pPr>
    </w:p>
    <w:p w14:paraId="4E1521A9" w14:textId="77777777" w:rsidR="00DE14F7" w:rsidRPr="00DE14F7" w:rsidRDefault="00DE14F7" w:rsidP="00487D61">
      <w:pPr>
        <w:shd w:val="clear" w:color="auto" w:fill="FFFFFF"/>
        <w:spacing w:after="240" w:line="240" w:lineRule="auto"/>
        <w:jc w:val="both"/>
        <w:textAlignment w:val="baseline"/>
        <w:rPr>
          <w:rFonts w:ascii="Arial" w:eastAsia="Times New Roman" w:hAnsi="Arial" w:cs="Arial"/>
          <w:b/>
          <w:bCs/>
          <w:noProof w:val="0"/>
          <w:color w:val="000000" w:themeColor="text1"/>
          <w:bdr w:val="none" w:sz="0" w:space="0" w:color="auto" w:frame="1"/>
          <w:lang w:eastAsia="it-IT"/>
        </w:rPr>
      </w:pPr>
    </w:p>
    <w:p w14:paraId="43DC4EAE" w14:textId="0830AACD" w:rsidR="0083104F" w:rsidRPr="00DE14F7" w:rsidRDefault="0083104F" w:rsidP="00487D61">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b/>
          <w:bCs/>
          <w:noProof w:val="0"/>
          <w:color w:val="000000" w:themeColor="text1"/>
          <w:bdr w:val="none" w:sz="0" w:space="0" w:color="auto" w:frame="1"/>
          <w:lang w:eastAsia="it-IT"/>
        </w:rPr>
        <w:lastRenderedPageBreak/>
        <w:t>Diritto di accesso</w:t>
      </w:r>
    </w:p>
    <w:p w14:paraId="75C331AA" w14:textId="77777777" w:rsidR="0083104F" w:rsidRPr="00DE14F7" w:rsidRDefault="0083104F" w:rsidP="0083104F">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L’interessato ha il diritto di chiedere al Titolare del trattamento se sia in corso un trattamento di dati personali che lo riguardano e in caso affermativo di ottenere l’accesso agli stessi e le seguenti informazioni:</w:t>
      </w:r>
    </w:p>
    <w:p w14:paraId="5C553966" w14:textId="77777777" w:rsidR="0083104F" w:rsidRPr="00DE14F7" w:rsidRDefault="0083104F" w:rsidP="0083104F">
      <w:pPr>
        <w:numPr>
          <w:ilvl w:val="0"/>
          <w:numId w:val="3"/>
        </w:numPr>
        <w:shd w:val="clear" w:color="auto" w:fill="FFFFFF"/>
        <w:spacing w:after="0" w:line="240" w:lineRule="auto"/>
        <w:ind w:left="1170"/>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Le finalità del trattamento;</w:t>
      </w:r>
    </w:p>
    <w:p w14:paraId="4C87D499" w14:textId="77777777" w:rsidR="0083104F" w:rsidRPr="00DE14F7" w:rsidRDefault="0083104F" w:rsidP="0083104F">
      <w:pPr>
        <w:numPr>
          <w:ilvl w:val="0"/>
          <w:numId w:val="3"/>
        </w:numPr>
        <w:shd w:val="clear" w:color="auto" w:fill="FFFFFF"/>
        <w:spacing w:after="0" w:line="240" w:lineRule="auto"/>
        <w:ind w:left="1170"/>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le categorie di dati in questione;</w:t>
      </w:r>
    </w:p>
    <w:p w14:paraId="11F3C38F" w14:textId="77777777" w:rsidR="0083104F" w:rsidRPr="00DE14F7" w:rsidRDefault="0083104F" w:rsidP="0083104F">
      <w:pPr>
        <w:numPr>
          <w:ilvl w:val="0"/>
          <w:numId w:val="3"/>
        </w:numPr>
        <w:shd w:val="clear" w:color="auto" w:fill="FFFFFF"/>
        <w:spacing w:after="0" w:line="240" w:lineRule="auto"/>
        <w:ind w:left="1170"/>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i destinatari o le categorie di destinatari a cui i dati personali sono stati o saranno comunicati, in particolare se destinatari di paesi terzi o organizzazioni internazionali;</w:t>
      </w:r>
    </w:p>
    <w:p w14:paraId="4FA1ED7C" w14:textId="77777777" w:rsidR="0083104F" w:rsidRPr="00DE14F7" w:rsidRDefault="0083104F" w:rsidP="0083104F">
      <w:pPr>
        <w:numPr>
          <w:ilvl w:val="0"/>
          <w:numId w:val="3"/>
        </w:numPr>
        <w:shd w:val="clear" w:color="auto" w:fill="FFFFFF"/>
        <w:spacing w:after="0" w:line="240" w:lineRule="auto"/>
        <w:ind w:left="1170"/>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quando possibile, il periodo di conservazione dei dati personali previsto oppure, se non è possibile, i criteri utilizzati per determinare tale periodo;</w:t>
      </w:r>
    </w:p>
    <w:p w14:paraId="12209227" w14:textId="77777777" w:rsidR="0083104F" w:rsidRPr="00DE14F7" w:rsidRDefault="0083104F" w:rsidP="0083104F">
      <w:pPr>
        <w:numPr>
          <w:ilvl w:val="0"/>
          <w:numId w:val="3"/>
        </w:numPr>
        <w:shd w:val="clear" w:color="auto" w:fill="FFFFFF"/>
        <w:spacing w:after="0" w:line="240" w:lineRule="auto"/>
        <w:ind w:left="1170"/>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l’esistenza del diritto dell’interessato di chiedere al titolare del trattamento la rettifica o la cancellazione dei dati personali o la limitazione del trattamento dei dati personali che lo riguardano o di opporsi al loro trattamento;</w:t>
      </w:r>
    </w:p>
    <w:p w14:paraId="0693AF6C" w14:textId="77777777" w:rsidR="0083104F" w:rsidRPr="00DE14F7" w:rsidRDefault="0083104F" w:rsidP="0083104F">
      <w:pPr>
        <w:numPr>
          <w:ilvl w:val="0"/>
          <w:numId w:val="3"/>
        </w:numPr>
        <w:shd w:val="clear" w:color="auto" w:fill="FFFFFF"/>
        <w:spacing w:after="0" w:line="240" w:lineRule="auto"/>
        <w:ind w:left="1170"/>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il diritto di proporre reclamo a un’autorità di controllo;</w:t>
      </w:r>
    </w:p>
    <w:p w14:paraId="6ABD801F" w14:textId="77777777" w:rsidR="0083104F" w:rsidRPr="00DE14F7" w:rsidRDefault="0083104F" w:rsidP="0083104F">
      <w:pPr>
        <w:numPr>
          <w:ilvl w:val="0"/>
          <w:numId w:val="3"/>
        </w:numPr>
        <w:shd w:val="clear" w:color="auto" w:fill="FFFFFF"/>
        <w:spacing w:after="0" w:line="240" w:lineRule="auto"/>
        <w:ind w:left="1170"/>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qualora i dati non siano raccolti presso l’interessato, tutte le informazioni disponibili sulla loro origine;</w:t>
      </w:r>
    </w:p>
    <w:p w14:paraId="02E926D1" w14:textId="77777777" w:rsidR="0083104F" w:rsidRPr="00DE14F7" w:rsidRDefault="0083104F" w:rsidP="0083104F">
      <w:pPr>
        <w:numPr>
          <w:ilvl w:val="0"/>
          <w:numId w:val="3"/>
        </w:numPr>
        <w:shd w:val="clear" w:color="auto" w:fill="FFFFFF"/>
        <w:spacing w:after="0" w:line="240" w:lineRule="auto"/>
        <w:ind w:left="1170"/>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4582D593" w14:textId="77777777" w:rsidR="0083104F" w:rsidRPr="00DE14F7" w:rsidRDefault="0083104F" w:rsidP="0083104F">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Qualora i dati personali siano trasferiti a un paese terzo o a un’organizzazione internazionale, l’interessato ha il diritto di essere informato dell’esistenza di garanzie adeguate ai sensi dell’articolo 46 relative al trasferimento.</w:t>
      </w:r>
    </w:p>
    <w:p w14:paraId="3A72A994" w14:textId="24C838D8" w:rsidR="0083104F" w:rsidRPr="00DE14F7" w:rsidRDefault="0083104F" w:rsidP="00487D61">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 </w:t>
      </w:r>
      <w:r w:rsidR="00487D61" w:rsidRPr="00DE14F7">
        <w:rPr>
          <w:rFonts w:ascii="Arial" w:eastAsia="Times New Roman" w:hAnsi="Arial" w:cs="Arial"/>
          <w:b/>
          <w:bCs/>
          <w:noProof w:val="0"/>
          <w:color w:val="000000" w:themeColor="text1"/>
          <w:bdr w:val="none" w:sz="0" w:space="0" w:color="auto" w:frame="1"/>
          <w:lang w:eastAsia="it-IT"/>
        </w:rPr>
        <w:t xml:space="preserve">L’istituto Comprensivo </w:t>
      </w:r>
      <w:r w:rsidR="00254CF6" w:rsidRPr="00DE14F7">
        <w:rPr>
          <w:rFonts w:ascii="Arial" w:eastAsia="Times New Roman" w:hAnsi="Arial" w:cs="Arial"/>
          <w:b/>
          <w:bCs/>
          <w:noProof w:val="0"/>
          <w:color w:val="000000" w:themeColor="text1"/>
          <w:bdr w:val="none" w:sz="0" w:space="0" w:color="auto" w:frame="1"/>
          <w:lang w:eastAsia="it-IT"/>
        </w:rPr>
        <w:t>Monte Argentario - Giglio</w:t>
      </w:r>
      <w:r w:rsidRPr="00DE14F7">
        <w:rPr>
          <w:rFonts w:ascii="Arial" w:eastAsia="Times New Roman" w:hAnsi="Arial" w:cs="Arial"/>
          <w:b/>
          <w:bCs/>
          <w:noProof w:val="0"/>
          <w:color w:val="000000" w:themeColor="text1"/>
          <w:bdr w:val="none" w:sz="0" w:space="0" w:color="auto" w:frame="1"/>
          <w:lang w:eastAsia="it-IT"/>
        </w:rPr>
        <w:t xml:space="preserve"> specifica che:</w:t>
      </w:r>
    </w:p>
    <w:p w14:paraId="5BE062CA" w14:textId="77777777" w:rsidR="0083104F" w:rsidRPr="00DE14F7" w:rsidRDefault="0083104F" w:rsidP="0083104F">
      <w:pPr>
        <w:numPr>
          <w:ilvl w:val="0"/>
          <w:numId w:val="4"/>
        </w:numPr>
        <w:shd w:val="clear" w:color="auto" w:fill="FFFFFF"/>
        <w:spacing w:after="0" w:line="240" w:lineRule="auto"/>
        <w:ind w:left="1170"/>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Non comunica i dati personali degli utenti a organizzazioni internazionali o a paesi terzi;</w:t>
      </w:r>
    </w:p>
    <w:p w14:paraId="4A3AB8EC" w14:textId="2871A909" w:rsidR="0083104F" w:rsidRPr="00DE14F7" w:rsidRDefault="0083104F" w:rsidP="0083104F">
      <w:pPr>
        <w:numPr>
          <w:ilvl w:val="0"/>
          <w:numId w:val="4"/>
        </w:numPr>
        <w:shd w:val="clear" w:color="auto" w:fill="FFFFFF"/>
        <w:spacing w:after="0" w:line="240" w:lineRule="auto"/>
        <w:ind w:left="1170"/>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L’interessato ha in ogni momento la possibilità di chiedere la rettifica o la cancellazione dei propri dati personali secondo le modalità indicate nella relativa sezione (ossia mediante invio di comunicazione mail a </w:t>
      </w:r>
      <w:hyperlink r:id="rId12" w:tgtFrame="_blank" w:history="1">
        <w:r w:rsidR="00254CF6" w:rsidRPr="00DE14F7">
          <w:rPr>
            <w:rStyle w:val="Collegamentoipertestuale"/>
            <w:rFonts w:ascii="Arial" w:hAnsi="Arial" w:cs="Arial"/>
            <w:color w:val="000000" w:themeColor="text1"/>
            <w:shd w:val="clear" w:color="auto" w:fill="FFFFFF"/>
          </w:rPr>
          <w:t>gric82500n@pec.istruzione.it</w:t>
        </w:r>
      </w:hyperlink>
      <w:r w:rsidR="000A1CCB" w:rsidRPr="00DE14F7">
        <w:rPr>
          <w:rFonts w:ascii="Arial" w:hAnsi="Arial" w:cs="Arial"/>
          <w:color w:val="000000" w:themeColor="text1"/>
          <w:shd w:val="clear" w:color="auto" w:fill="FFFFFF"/>
        </w:rPr>
        <w:t>)</w:t>
      </w:r>
    </w:p>
    <w:p w14:paraId="49D511E5" w14:textId="77777777" w:rsidR="0083104F" w:rsidRPr="00DE14F7" w:rsidRDefault="0083104F" w:rsidP="0083104F">
      <w:pPr>
        <w:numPr>
          <w:ilvl w:val="0"/>
          <w:numId w:val="4"/>
        </w:numPr>
        <w:shd w:val="clear" w:color="auto" w:fill="FFFFFF"/>
        <w:spacing w:after="0" w:line="240" w:lineRule="auto"/>
        <w:ind w:left="1170"/>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 xml:space="preserve">I dati personali non vengono raccolti con procedimenti completamente automatizzati, ma è sempre necessario il consenso dell’utente che inserisce i propri dati nei </w:t>
      </w:r>
      <w:proofErr w:type="spellStart"/>
      <w:r w:rsidRPr="00DE14F7">
        <w:rPr>
          <w:rFonts w:ascii="Arial" w:eastAsia="Times New Roman" w:hAnsi="Arial" w:cs="Arial"/>
          <w:noProof w:val="0"/>
          <w:color w:val="000000" w:themeColor="text1"/>
          <w:lang w:eastAsia="it-IT"/>
        </w:rPr>
        <w:t>form</w:t>
      </w:r>
      <w:proofErr w:type="spellEnd"/>
      <w:r w:rsidRPr="00DE14F7">
        <w:rPr>
          <w:rFonts w:ascii="Arial" w:eastAsia="Times New Roman" w:hAnsi="Arial" w:cs="Arial"/>
          <w:noProof w:val="0"/>
          <w:color w:val="000000" w:themeColor="text1"/>
          <w:lang w:eastAsia="it-IT"/>
        </w:rPr>
        <w:t xml:space="preserve"> predisposti sul sito.</w:t>
      </w:r>
    </w:p>
    <w:p w14:paraId="0E1C6812" w14:textId="77777777" w:rsidR="0083104F" w:rsidRPr="00DE14F7" w:rsidRDefault="0083104F" w:rsidP="0083104F">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 </w:t>
      </w:r>
    </w:p>
    <w:p w14:paraId="72D120E6" w14:textId="77777777" w:rsidR="0083104F" w:rsidRPr="00DE14F7" w:rsidRDefault="0083104F" w:rsidP="0083104F">
      <w:pPr>
        <w:shd w:val="clear" w:color="auto" w:fill="FFFFFF"/>
        <w:spacing w:after="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b/>
          <w:bCs/>
          <w:noProof w:val="0"/>
          <w:color w:val="000000" w:themeColor="text1"/>
          <w:bdr w:val="none" w:sz="0" w:space="0" w:color="auto" w:frame="1"/>
          <w:lang w:eastAsia="it-IT"/>
        </w:rPr>
        <w:t>Diritto alla cancellazione e diritto di rettifica</w:t>
      </w:r>
    </w:p>
    <w:p w14:paraId="5BE817C1" w14:textId="77777777" w:rsidR="0083104F" w:rsidRPr="00DE14F7" w:rsidRDefault="0083104F" w:rsidP="0083104F">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L’interessato ha il diritto di ottenere dal titolare del trattamento:</w:t>
      </w:r>
    </w:p>
    <w:p w14:paraId="71E43F38" w14:textId="77777777" w:rsidR="0083104F" w:rsidRPr="00DE14F7" w:rsidRDefault="0083104F" w:rsidP="0083104F">
      <w:pPr>
        <w:numPr>
          <w:ilvl w:val="0"/>
          <w:numId w:val="5"/>
        </w:numPr>
        <w:shd w:val="clear" w:color="auto" w:fill="FFFFFF"/>
        <w:spacing w:after="0" w:line="240" w:lineRule="auto"/>
        <w:ind w:left="1170"/>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la rettifica dei dati, qualora non siano corretti</w:t>
      </w:r>
    </w:p>
    <w:p w14:paraId="5C5A4E10" w14:textId="2C653876" w:rsidR="0083104F" w:rsidRPr="00DE14F7" w:rsidRDefault="0083104F" w:rsidP="0083104F">
      <w:pPr>
        <w:numPr>
          <w:ilvl w:val="0"/>
          <w:numId w:val="5"/>
        </w:numPr>
        <w:shd w:val="clear" w:color="auto" w:fill="FFFFFF"/>
        <w:spacing w:after="0" w:line="240" w:lineRule="auto"/>
        <w:ind w:left="1170"/>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la cancellazione dei propri dati personali.</w:t>
      </w:r>
    </w:p>
    <w:p w14:paraId="4233E2A8" w14:textId="77777777" w:rsidR="008B12E7" w:rsidRPr="00DE14F7" w:rsidRDefault="008B12E7" w:rsidP="008B12E7">
      <w:pPr>
        <w:shd w:val="clear" w:color="auto" w:fill="FFFFFF"/>
        <w:spacing w:after="0" w:line="240" w:lineRule="auto"/>
        <w:ind w:left="1170"/>
        <w:jc w:val="both"/>
        <w:textAlignment w:val="baseline"/>
        <w:rPr>
          <w:rFonts w:ascii="Arial" w:eastAsia="Times New Roman" w:hAnsi="Arial" w:cs="Arial"/>
          <w:noProof w:val="0"/>
          <w:color w:val="000000" w:themeColor="text1"/>
          <w:lang w:eastAsia="it-IT"/>
        </w:rPr>
      </w:pPr>
    </w:p>
    <w:p w14:paraId="0F71AC6F" w14:textId="58677A07" w:rsidR="0083104F" w:rsidRPr="00DE14F7" w:rsidRDefault="0083104F" w:rsidP="0083104F">
      <w:pPr>
        <w:shd w:val="clear" w:color="auto" w:fill="FFFFFF"/>
        <w:spacing w:after="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Per l’esercizio di questo diritto è possibile inviare una richiesta scritta a </w:t>
      </w:r>
      <w:hyperlink r:id="rId13" w:tgtFrame="_blank" w:history="1">
        <w:r w:rsidR="00254CF6" w:rsidRPr="00DE14F7">
          <w:rPr>
            <w:rStyle w:val="Collegamentoipertestuale"/>
            <w:rFonts w:ascii="Arial" w:hAnsi="Arial" w:cs="Arial"/>
            <w:color w:val="000000" w:themeColor="text1"/>
            <w:shd w:val="clear" w:color="auto" w:fill="FFFFFF"/>
          </w:rPr>
          <w:t>gric82500n@pec.istruzione.it</w:t>
        </w:r>
      </w:hyperlink>
      <w:r w:rsidR="000A1CCB" w:rsidRPr="00DE14F7">
        <w:rPr>
          <w:rFonts w:ascii="Arial" w:hAnsi="Arial" w:cs="Arial"/>
          <w:color w:val="000000" w:themeColor="text1"/>
          <w:shd w:val="clear" w:color="auto" w:fill="FFFFFF"/>
        </w:rPr>
        <w:t>.</w:t>
      </w:r>
    </w:p>
    <w:p w14:paraId="16F0D207" w14:textId="77777777" w:rsidR="0083104F" w:rsidRPr="00DE14F7" w:rsidRDefault="0083104F" w:rsidP="0083104F">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Il titolare del trattamento provvederà, senza ritardo, nel pieno rispetto dell’art. 17 del Regolamento europeo alla cancellazione richiesta.</w:t>
      </w:r>
    </w:p>
    <w:p w14:paraId="7793DD80" w14:textId="302FB174" w:rsidR="0083104F" w:rsidRPr="00DE14F7" w:rsidRDefault="0083104F" w:rsidP="00487D61">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b/>
          <w:bCs/>
          <w:noProof w:val="0"/>
          <w:color w:val="000000" w:themeColor="text1"/>
          <w:bdr w:val="none" w:sz="0" w:space="0" w:color="auto" w:frame="1"/>
          <w:lang w:eastAsia="it-IT"/>
        </w:rPr>
        <w:t>Diritto di limitazione del trattamento</w:t>
      </w:r>
    </w:p>
    <w:p w14:paraId="7EA56D35" w14:textId="77777777" w:rsidR="0083104F" w:rsidRPr="00DE14F7" w:rsidRDefault="0083104F" w:rsidP="0083104F">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L’interessato ha il diritto di ottenere dal titolare del trattamento la limitazione del trattamento stesso nelle seguenti ipotesi:</w:t>
      </w:r>
    </w:p>
    <w:p w14:paraId="2B5B983F" w14:textId="77777777" w:rsidR="0083104F" w:rsidRPr="00DE14F7" w:rsidRDefault="0083104F" w:rsidP="0083104F">
      <w:pPr>
        <w:numPr>
          <w:ilvl w:val="0"/>
          <w:numId w:val="6"/>
        </w:numPr>
        <w:shd w:val="clear" w:color="auto" w:fill="FFFFFF"/>
        <w:spacing w:after="0" w:line="240" w:lineRule="auto"/>
        <w:ind w:left="1170"/>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l’interessato contesta l’esattezza dei propri dati: per il tempo necessario al titolare del trattamento per verificarne l’esattezza;</w:t>
      </w:r>
    </w:p>
    <w:p w14:paraId="73EC6474" w14:textId="77777777" w:rsidR="0083104F" w:rsidRPr="00DE14F7" w:rsidRDefault="0083104F" w:rsidP="0083104F">
      <w:pPr>
        <w:numPr>
          <w:ilvl w:val="0"/>
          <w:numId w:val="6"/>
        </w:numPr>
        <w:shd w:val="clear" w:color="auto" w:fill="FFFFFF"/>
        <w:spacing w:after="0" w:line="240" w:lineRule="auto"/>
        <w:ind w:left="1170"/>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lastRenderedPageBreak/>
        <w:t>trattamento illecito: l’interessato si oppone alla cancellazione e chiede che ne venga limitato l’utilizzo;</w:t>
      </w:r>
    </w:p>
    <w:p w14:paraId="4ED69F7D" w14:textId="77777777" w:rsidR="0083104F" w:rsidRPr="00DE14F7" w:rsidRDefault="0083104F" w:rsidP="0083104F">
      <w:pPr>
        <w:numPr>
          <w:ilvl w:val="0"/>
          <w:numId w:val="6"/>
        </w:numPr>
        <w:shd w:val="clear" w:color="auto" w:fill="FFFFFF"/>
        <w:spacing w:after="0" w:line="240" w:lineRule="auto"/>
        <w:ind w:left="1170"/>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l’interessato si oppone al trattamento a norma dell’art. 21 paragrafo 1 in attesa della verifica in merito all’eventuale prevalenza dei motivi legittimi del titolare del trattamento rispetto a quelli dell’interessato.</w:t>
      </w:r>
    </w:p>
    <w:p w14:paraId="09687561" w14:textId="77777777" w:rsidR="00487D61" w:rsidRPr="00DE14F7" w:rsidRDefault="00487D61" w:rsidP="0083104F">
      <w:pPr>
        <w:shd w:val="clear" w:color="auto" w:fill="FFFFFF"/>
        <w:spacing w:after="240" w:line="240" w:lineRule="auto"/>
        <w:jc w:val="both"/>
        <w:textAlignment w:val="baseline"/>
        <w:rPr>
          <w:rFonts w:ascii="Arial" w:eastAsia="Times New Roman" w:hAnsi="Arial" w:cs="Arial"/>
          <w:noProof w:val="0"/>
          <w:color w:val="000000" w:themeColor="text1"/>
          <w:lang w:eastAsia="it-IT"/>
        </w:rPr>
      </w:pPr>
    </w:p>
    <w:p w14:paraId="55B2F817" w14:textId="77777777" w:rsidR="00DE14F7" w:rsidRPr="00DE14F7" w:rsidRDefault="00DE14F7" w:rsidP="0083104F">
      <w:pPr>
        <w:shd w:val="clear" w:color="auto" w:fill="FFFFFF"/>
        <w:spacing w:after="0" w:line="240" w:lineRule="auto"/>
        <w:jc w:val="both"/>
        <w:textAlignment w:val="baseline"/>
        <w:rPr>
          <w:rFonts w:ascii="Arial" w:eastAsia="Times New Roman" w:hAnsi="Arial" w:cs="Arial"/>
          <w:b/>
          <w:bCs/>
          <w:noProof w:val="0"/>
          <w:color w:val="000000" w:themeColor="text1"/>
          <w:bdr w:val="none" w:sz="0" w:space="0" w:color="auto" w:frame="1"/>
          <w:lang w:eastAsia="it-IT"/>
        </w:rPr>
      </w:pPr>
    </w:p>
    <w:p w14:paraId="7A507524" w14:textId="367C32BB" w:rsidR="00487D61" w:rsidRPr="00DE14F7" w:rsidRDefault="00487D61" w:rsidP="0083104F">
      <w:pPr>
        <w:shd w:val="clear" w:color="auto" w:fill="FFFFFF"/>
        <w:spacing w:after="0" w:line="240" w:lineRule="auto"/>
        <w:jc w:val="both"/>
        <w:textAlignment w:val="baseline"/>
        <w:rPr>
          <w:rFonts w:ascii="Arial" w:eastAsia="Times New Roman" w:hAnsi="Arial" w:cs="Arial"/>
          <w:b/>
          <w:bCs/>
          <w:noProof w:val="0"/>
          <w:color w:val="000000" w:themeColor="text1"/>
          <w:bdr w:val="none" w:sz="0" w:space="0" w:color="auto" w:frame="1"/>
          <w:lang w:eastAsia="it-IT"/>
        </w:rPr>
      </w:pPr>
      <w:r w:rsidRPr="00DE14F7">
        <w:rPr>
          <w:rFonts w:ascii="Arial" w:eastAsia="Times New Roman" w:hAnsi="Arial" w:cs="Arial"/>
          <w:b/>
          <w:bCs/>
          <w:noProof w:val="0"/>
          <w:color w:val="000000" w:themeColor="text1"/>
          <w:bdr w:val="none" w:sz="0" w:space="0" w:color="auto" w:frame="1"/>
          <w:lang w:eastAsia="it-IT"/>
        </w:rPr>
        <w:t xml:space="preserve">L’istituto Comprensivo </w:t>
      </w:r>
      <w:r w:rsidR="00254CF6" w:rsidRPr="00DE14F7">
        <w:rPr>
          <w:rFonts w:ascii="Arial" w:eastAsia="Times New Roman" w:hAnsi="Arial" w:cs="Arial"/>
          <w:b/>
          <w:bCs/>
          <w:noProof w:val="0"/>
          <w:color w:val="000000" w:themeColor="text1"/>
          <w:bdr w:val="none" w:sz="0" w:space="0" w:color="auto" w:frame="1"/>
          <w:lang w:eastAsia="it-IT"/>
        </w:rPr>
        <w:t xml:space="preserve">Monte Argentario - Giglio </w:t>
      </w:r>
      <w:r w:rsidRPr="00DE14F7">
        <w:rPr>
          <w:rFonts w:ascii="Arial" w:eastAsia="Times New Roman" w:hAnsi="Arial" w:cs="Arial"/>
          <w:b/>
          <w:bCs/>
          <w:noProof w:val="0"/>
          <w:color w:val="000000" w:themeColor="text1"/>
          <w:bdr w:val="none" w:sz="0" w:space="0" w:color="auto" w:frame="1"/>
          <w:lang w:eastAsia="it-IT"/>
        </w:rPr>
        <w:t>specifica che:</w:t>
      </w:r>
    </w:p>
    <w:p w14:paraId="6479BF1C" w14:textId="77777777" w:rsidR="00487D61" w:rsidRPr="00DE14F7" w:rsidRDefault="00487D61" w:rsidP="0083104F">
      <w:pPr>
        <w:shd w:val="clear" w:color="auto" w:fill="FFFFFF"/>
        <w:spacing w:after="0" w:line="240" w:lineRule="auto"/>
        <w:jc w:val="both"/>
        <w:textAlignment w:val="baseline"/>
        <w:rPr>
          <w:rFonts w:ascii="Arial" w:eastAsia="Times New Roman" w:hAnsi="Arial" w:cs="Arial"/>
          <w:b/>
          <w:bCs/>
          <w:noProof w:val="0"/>
          <w:color w:val="000000" w:themeColor="text1"/>
          <w:bdr w:val="none" w:sz="0" w:space="0" w:color="auto" w:frame="1"/>
          <w:lang w:eastAsia="it-IT"/>
        </w:rPr>
      </w:pPr>
    </w:p>
    <w:p w14:paraId="22D2470F" w14:textId="47CB3171" w:rsidR="0083104F" w:rsidRPr="00DE14F7" w:rsidRDefault="0083104F" w:rsidP="0083104F">
      <w:pPr>
        <w:shd w:val="clear" w:color="auto" w:fill="FFFFFF"/>
        <w:spacing w:after="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Il trattamento dei dati personali avviene esclusivamente previo rilascio del consenso dell’utente, unicamente per le finalità esplicitate di volta in volta al momento della raccolta dei dati personali. Qualora l’interessato ritenesse di esercitare il diritto di limitazione del trattamento potrà inviare una richiesta scritta a</w:t>
      </w:r>
      <w:r w:rsidR="00BE2C03" w:rsidRPr="00DE14F7">
        <w:rPr>
          <w:color w:val="000000" w:themeColor="text1"/>
        </w:rPr>
        <w:t xml:space="preserve"> </w:t>
      </w:r>
      <w:hyperlink r:id="rId14" w:tgtFrame="_blank" w:history="1">
        <w:r w:rsidR="00254CF6" w:rsidRPr="00DE14F7">
          <w:rPr>
            <w:rStyle w:val="Collegamentoipertestuale"/>
            <w:rFonts w:ascii="Arial" w:hAnsi="Arial" w:cs="Arial"/>
            <w:color w:val="000000" w:themeColor="text1"/>
            <w:shd w:val="clear" w:color="auto" w:fill="FFFFFF"/>
          </w:rPr>
          <w:t>gric82500n@istruzione.it</w:t>
        </w:r>
      </w:hyperlink>
      <w:r w:rsidR="00487D61" w:rsidRPr="00DE14F7">
        <w:rPr>
          <w:rFonts w:ascii="Arial" w:eastAsia="Times New Roman" w:hAnsi="Arial" w:cs="Arial"/>
          <w:noProof w:val="0"/>
          <w:color w:val="000000" w:themeColor="text1"/>
          <w:lang w:eastAsia="it-IT"/>
        </w:rPr>
        <w:t>.</w:t>
      </w:r>
    </w:p>
    <w:p w14:paraId="77FCD141" w14:textId="77777777" w:rsidR="0083104F" w:rsidRPr="00DE14F7" w:rsidRDefault="0083104F" w:rsidP="0083104F">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 </w:t>
      </w:r>
    </w:p>
    <w:p w14:paraId="38F49D67" w14:textId="77777777" w:rsidR="0083104F" w:rsidRPr="00DE14F7" w:rsidRDefault="0083104F" w:rsidP="0083104F">
      <w:pPr>
        <w:shd w:val="clear" w:color="auto" w:fill="FFFFFF"/>
        <w:spacing w:after="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b/>
          <w:bCs/>
          <w:noProof w:val="0"/>
          <w:color w:val="000000" w:themeColor="text1"/>
          <w:bdr w:val="none" w:sz="0" w:space="0" w:color="auto" w:frame="1"/>
          <w:lang w:eastAsia="it-IT"/>
        </w:rPr>
        <w:t>Diritto di proporre reclamo</w:t>
      </w:r>
    </w:p>
    <w:p w14:paraId="1F84B4DC" w14:textId="587B8DF0" w:rsidR="00E91FA8" w:rsidRPr="00DE14F7" w:rsidRDefault="0083104F" w:rsidP="00487D61">
      <w:pPr>
        <w:shd w:val="clear" w:color="auto" w:fill="FFFFFF"/>
        <w:spacing w:after="240" w:line="240" w:lineRule="auto"/>
        <w:jc w:val="both"/>
        <w:textAlignment w:val="baseline"/>
        <w:rPr>
          <w:rFonts w:ascii="Arial" w:eastAsia="Times New Roman" w:hAnsi="Arial" w:cs="Arial"/>
          <w:noProof w:val="0"/>
          <w:color w:val="000000" w:themeColor="text1"/>
          <w:lang w:eastAsia="it-IT"/>
        </w:rPr>
      </w:pPr>
      <w:r w:rsidRPr="00DE14F7">
        <w:rPr>
          <w:rFonts w:ascii="Arial" w:eastAsia="Times New Roman" w:hAnsi="Arial" w:cs="Arial"/>
          <w:noProof w:val="0"/>
          <w:color w:val="000000" w:themeColor="text1"/>
          <w:lang w:eastAsia="it-IT"/>
        </w:rPr>
        <w:t>L’interessato ha il diritto di proporre reclamo presso l’Autorità di controllo.</w:t>
      </w:r>
    </w:p>
    <w:sectPr w:rsidR="00E91FA8" w:rsidRPr="00DE14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960D7"/>
    <w:multiLevelType w:val="multilevel"/>
    <w:tmpl w:val="A8E8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D22AC"/>
    <w:multiLevelType w:val="multilevel"/>
    <w:tmpl w:val="9468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6667F"/>
    <w:multiLevelType w:val="multilevel"/>
    <w:tmpl w:val="A5A0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633ED8"/>
    <w:multiLevelType w:val="multilevel"/>
    <w:tmpl w:val="6022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E2425"/>
    <w:multiLevelType w:val="multilevel"/>
    <w:tmpl w:val="D19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9D3EA2"/>
    <w:multiLevelType w:val="multilevel"/>
    <w:tmpl w:val="0F6A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4F"/>
    <w:rsid w:val="000A1CCB"/>
    <w:rsid w:val="00181599"/>
    <w:rsid w:val="00254CF6"/>
    <w:rsid w:val="002751DA"/>
    <w:rsid w:val="00487D61"/>
    <w:rsid w:val="00822BCB"/>
    <w:rsid w:val="0083104F"/>
    <w:rsid w:val="008B12E7"/>
    <w:rsid w:val="00B93651"/>
    <w:rsid w:val="00BE2C03"/>
    <w:rsid w:val="00DE14F7"/>
    <w:rsid w:val="00E24593"/>
    <w:rsid w:val="00E91F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5B4005"/>
  <w15:chartTrackingRefBased/>
  <w15:docId w15:val="{1C756401-1019-427E-8401-5DE7100D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3104F"/>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styleId="Enfasigrassetto">
    <w:name w:val="Strong"/>
    <w:basedOn w:val="Carpredefinitoparagrafo"/>
    <w:uiPriority w:val="22"/>
    <w:qFormat/>
    <w:rsid w:val="0083104F"/>
    <w:rPr>
      <w:b/>
      <w:bCs/>
    </w:rPr>
  </w:style>
  <w:style w:type="character" w:styleId="Collegamentoipertestuale">
    <w:name w:val="Hyperlink"/>
    <w:basedOn w:val="Carpredefinitoparagrafo"/>
    <w:uiPriority w:val="99"/>
    <w:unhideWhenUsed/>
    <w:rsid w:val="0083104F"/>
    <w:rPr>
      <w:color w:val="0000FF"/>
      <w:u w:val="single"/>
    </w:rPr>
  </w:style>
  <w:style w:type="character" w:customStyle="1" w:styleId="UnresolvedMention">
    <w:name w:val="Unresolved Mention"/>
    <w:basedOn w:val="Carpredefinitoparagrafo"/>
    <w:uiPriority w:val="99"/>
    <w:semiHidden/>
    <w:unhideWhenUsed/>
    <w:rsid w:val="00831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c82500n@pec.istruzione.it" TargetMode="External"/><Relationship Id="rId13" Type="http://schemas.openxmlformats.org/officeDocument/2006/relationships/hyperlink" Target="mailto:gric82500n@pec.istruzione.it" TargetMode="External"/><Relationship Id="rId3" Type="http://schemas.openxmlformats.org/officeDocument/2006/relationships/settings" Target="settings.xml"/><Relationship Id="rId7" Type="http://schemas.openxmlformats.org/officeDocument/2006/relationships/hyperlink" Target="mailto:gric82500n@istruzione.it" TargetMode="External"/><Relationship Id="rId12" Type="http://schemas.openxmlformats.org/officeDocument/2006/relationships/hyperlink" Target="mailto:gric82500n@pec.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gric82500n@istruzione.it"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s://scuolargentariogiglio.edu.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gric82500n@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Renieri</dc:creator>
  <cp:keywords/>
  <dc:description/>
  <cp:lastModifiedBy>marco tozzi</cp:lastModifiedBy>
  <cp:revision>3</cp:revision>
  <dcterms:created xsi:type="dcterms:W3CDTF">2021-02-09T07:39:00Z</dcterms:created>
  <dcterms:modified xsi:type="dcterms:W3CDTF">2021-02-09T07:40:00Z</dcterms:modified>
</cp:coreProperties>
</file>